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EA" w:rsidRDefault="006F4169" w:rsidP="006F4169">
      <w:pPr>
        <w:spacing w:after="0"/>
        <w:rPr>
          <w:rFonts w:ascii="Copperplate Gothic Bold" w:hAnsi="Copperplate Gothic Bold"/>
          <w:sz w:val="24"/>
          <w:szCs w:val="24"/>
        </w:rPr>
      </w:pPr>
      <w:r>
        <w:rPr>
          <w:noProof/>
        </w:rPr>
        <mc:AlternateContent>
          <mc:Choice Requires="wps">
            <w:drawing>
              <wp:anchor distT="0" distB="0" distL="114300" distR="114300" simplePos="0" relativeHeight="251659264" behindDoc="0" locked="0" layoutInCell="1" allowOverlap="1" wp14:anchorId="747AD019" wp14:editId="268E53B5">
                <wp:simplePos x="0" y="0"/>
                <wp:positionH relativeFrom="column">
                  <wp:posOffset>-223284</wp:posOffset>
                </wp:positionH>
                <wp:positionV relativeFrom="paragraph">
                  <wp:posOffset>-255180</wp:posOffset>
                </wp:positionV>
                <wp:extent cx="6453963" cy="8548576"/>
                <wp:effectExtent l="0" t="0" r="23495" b="24130"/>
                <wp:wrapNone/>
                <wp:docPr id="1" name="Rectangle 1"/>
                <wp:cNvGraphicFramePr/>
                <a:graphic xmlns:a="http://schemas.openxmlformats.org/drawingml/2006/main">
                  <a:graphicData uri="http://schemas.microsoft.com/office/word/2010/wordprocessingShape">
                    <wps:wsp>
                      <wps:cNvSpPr/>
                      <wps:spPr>
                        <a:xfrm>
                          <a:off x="0" y="0"/>
                          <a:ext cx="6453963" cy="85485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7.6pt;margin-top:-20.1pt;width:508.2pt;height:67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" filled="f" strokecolor="black [3213]" strokeweight="2pt"/>
            </w:pict>
          </mc:Fallback>
        </mc:AlternateContent>
      </w:r>
      <w:r>
        <w:rPr>
          <w:rFonts w:ascii="Copperplate Gothic Bold" w:hAnsi="Copperplate Gothic Bold"/>
          <w:sz w:val="24"/>
          <w:szCs w:val="24"/>
        </w:rPr>
        <w:t>Road to the American Revolution</w:t>
      </w:r>
      <w:r>
        <w:rPr>
          <w:rFonts w:ascii="Copperplate Gothic Bold" w:hAnsi="Copperplate Gothic Bold"/>
          <w:sz w:val="24"/>
          <w:szCs w:val="24"/>
        </w:rPr>
        <w:tab/>
      </w:r>
      <w:r>
        <w:rPr>
          <w:rFonts w:ascii="Copperplate Gothic Bold" w:hAnsi="Copperplate Gothic Bold"/>
          <w:sz w:val="24"/>
          <w:szCs w:val="24"/>
        </w:rPr>
        <w:tab/>
        <w:t>Name: ______________________</w:t>
      </w:r>
    </w:p>
    <w:p w:rsidR="006F4169" w:rsidRDefault="006F4169" w:rsidP="006F4169">
      <w:pPr>
        <w:spacing w:after="0"/>
        <w:rPr>
          <w:rFonts w:ascii="Copperplate Gothic Bold" w:hAnsi="Copperplate Gothic Bold"/>
          <w:sz w:val="24"/>
          <w:szCs w:val="24"/>
        </w:rPr>
      </w:pPr>
      <w:r>
        <w:rPr>
          <w:rFonts w:ascii="Copperplate Gothic Bold" w:hAnsi="Copperplate Gothic Bold"/>
          <w:sz w:val="24"/>
          <w:szCs w:val="24"/>
        </w:rPr>
        <w:t>Graphic Organizer</w:t>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t>Date: _______________________</w:t>
      </w:r>
    </w:p>
    <w:p w:rsidR="006F4169" w:rsidRDefault="006F4169" w:rsidP="006F4169">
      <w:pPr>
        <w:spacing w:after="0"/>
        <w:rPr>
          <w:rFonts w:ascii="Copperplate Gothic Bold" w:hAnsi="Copperplate Gothic Bold"/>
          <w:sz w:val="24"/>
          <w:szCs w:val="24"/>
        </w:rPr>
      </w:pP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r>
      <w:r>
        <w:rPr>
          <w:rFonts w:ascii="Copperplate Gothic Bold" w:hAnsi="Copperplate Gothic Bold"/>
          <w:sz w:val="24"/>
          <w:szCs w:val="24"/>
        </w:rPr>
        <w:tab/>
        <w:t>Period: _____________________</w:t>
      </w:r>
    </w:p>
    <w:p w:rsidR="006F4169" w:rsidRDefault="006F4169" w:rsidP="006F4169">
      <w:pPr>
        <w:spacing w:after="0"/>
        <w:rPr>
          <w:rFonts w:ascii="Copperplate Gothic Bold" w:hAnsi="Copperplate Gothic Bold"/>
          <w:sz w:val="24"/>
          <w:szCs w:val="24"/>
        </w:rPr>
      </w:pPr>
    </w:p>
    <w:p w:rsidR="006F4169" w:rsidRPr="006F4169" w:rsidRDefault="006F4169" w:rsidP="006F4169">
      <w:pPr>
        <w:spacing w:after="0"/>
        <w:rPr>
          <w:rFonts w:asciiTheme="majorHAnsi" w:hAnsiTheme="majorHAnsi"/>
          <w:sz w:val="24"/>
          <w:szCs w:val="24"/>
        </w:rPr>
      </w:pPr>
      <w:r w:rsidRPr="006F4169">
        <w:rPr>
          <w:rFonts w:asciiTheme="majorHAnsi" w:hAnsiTheme="majorHAnsi"/>
          <w:sz w:val="24"/>
          <w:szCs w:val="24"/>
        </w:rPr>
        <w:t>Directions: Use this graphic organizer to show the various causes of the American Revolution. On the right, name the cause and describe it. In the middle column, show why some colonists were angered by the cause. Use the right column to show how some in the colonies and in England might support the cause.</w:t>
      </w:r>
    </w:p>
    <w:p w:rsidR="006F4169" w:rsidRDefault="006F4169" w:rsidP="006F4169">
      <w:pPr>
        <w:spacing w:after="0"/>
        <w:rPr>
          <w:rFonts w:ascii="Copperplate Gothic Bold" w:hAnsi="Copperplate Gothic Bold"/>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20"/>
        <w:gridCol w:w="3078"/>
        <w:gridCol w:w="3078"/>
      </w:tblGrid>
      <w:tr w:rsidR="001273EF" w:rsidRPr="006F4169" w:rsidTr="001273EF">
        <w:trPr>
          <w:trHeight w:val="710"/>
        </w:trPr>
        <w:tc>
          <w:tcPr>
            <w:tcW w:w="3420" w:type="dxa"/>
          </w:tcPr>
          <w:p w:rsidR="006F4169" w:rsidRPr="006F4169" w:rsidRDefault="006F4169" w:rsidP="006F4169">
            <w:pPr>
              <w:jc w:val="center"/>
              <w:rPr>
                <w:rFonts w:asciiTheme="majorHAnsi" w:hAnsiTheme="majorHAnsi"/>
                <w:b/>
                <w:sz w:val="24"/>
                <w:szCs w:val="24"/>
              </w:rPr>
            </w:pPr>
            <w:r w:rsidRPr="006F4169">
              <w:rPr>
                <w:rFonts w:asciiTheme="majorHAnsi" w:hAnsiTheme="majorHAnsi"/>
                <w:b/>
                <w:sz w:val="24"/>
                <w:szCs w:val="24"/>
              </w:rPr>
              <w:t>Cause and Description</w:t>
            </w:r>
          </w:p>
        </w:tc>
        <w:tc>
          <w:tcPr>
            <w:tcW w:w="3078" w:type="dxa"/>
          </w:tcPr>
          <w:p w:rsidR="006F4169" w:rsidRPr="006F4169" w:rsidRDefault="006F4169" w:rsidP="006F4169">
            <w:pPr>
              <w:rPr>
                <w:rFonts w:asciiTheme="majorHAnsi" w:hAnsiTheme="majorHAnsi"/>
                <w:b/>
                <w:sz w:val="24"/>
                <w:szCs w:val="24"/>
              </w:rPr>
            </w:pPr>
            <w:r w:rsidRPr="006F4169">
              <w:rPr>
                <w:rFonts w:asciiTheme="majorHAnsi" w:hAnsiTheme="majorHAnsi"/>
                <w:b/>
                <w:sz w:val="24"/>
                <w:szCs w:val="24"/>
              </w:rPr>
              <w:t>Feelings/Response from angry colonists:</w:t>
            </w:r>
          </w:p>
        </w:tc>
        <w:tc>
          <w:tcPr>
            <w:tcW w:w="3078" w:type="dxa"/>
          </w:tcPr>
          <w:p w:rsidR="006F4169" w:rsidRPr="006F4169" w:rsidRDefault="006F4169" w:rsidP="006F4169">
            <w:pPr>
              <w:rPr>
                <w:rFonts w:asciiTheme="majorHAnsi" w:hAnsiTheme="majorHAnsi"/>
                <w:b/>
                <w:sz w:val="24"/>
                <w:szCs w:val="24"/>
              </w:rPr>
            </w:pPr>
            <w:r w:rsidRPr="006F4169">
              <w:rPr>
                <w:rFonts w:asciiTheme="majorHAnsi" w:hAnsiTheme="majorHAnsi"/>
                <w:b/>
                <w:sz w:val="24"/>
                <w:szCs w:val="24"/>
              </w:rPr>
              <w:t>Feelings/Response from supportive colonists:</w:t>
            </w:r>
          </w:p>
        </w:tc>
      </w:tr>
      <w:tr w:rsidR="001273EF" w:rsidRPr="006F4169" w:rsidTr="001273EF">
        <w:trPr>
          <w:trHeight w:val="2600"/>
        </w:trPr>
        <w:tc>
          <w:tcPr>
            <w:tcW w:w="3420" w:type="dxa"/>
          </w:tcPr>
          <w:p w:rsidR="006F4169" w:rsidRPr="006F4169" w:rsidRDefault="006F4169" w:rsidP="006F4169">
            <w:pPr>
              <w:rPr>
                <w:rFonts w:ascii="Tempus Sans ITC" w:hAnsi="Tempus Sans ITC"/>
                <w:sz w:val="24"/>
                <w:szCs w:val="24"/>
              </w:rPr>
            </w:pPr>
            <w:r w:rsidRPr="006F4169">
              <w:rPr>
                <w:rFonts w:ascii="Tempus Sans ITC" w:hAnsi="Tempus Sans ITC"/>
                <w:b/>
                <w:sz w:val="24"/>
                <w:szCs w:val="24"/>
              </w:rPr>
              <w:t>The French and Indian War</w:t>
            </w:r>
            <w:r w:rsidRPr="006F4169">
              <w:rPr>
                <w:rFonts w:ascii="Tempus Sans ITC" w:hAnsi="Tempus Sans ITC"/>
                <w:sz w:val="24"/>
                <w:szCs w:val="24"/>
              </w:rPr>
              <w:t xml:space="preserve"> – a war fought between England and France. England won the war and took over control of French lands in North America.</w:t>
            </w:r>
            <w:r>
              <w:rPr>
                <w:rFonts w:ascii="Tempus Sans ITC" w:hAnsi="Tempus Sans ITC"/>
                <w:sz w:val="24"/>
                <w:szCs w:val="24"/>
              </w:rPr>
              <w:t xml:space="preserve"> Colonists had to pay heavy taxes for the cost of the war.</w:t>
            </w:r>
          </w:p>
        </w:tc>
        <w:tc>
          <w:tcPr>
            <w:tcW w:w="3078" w:type="dxa"/>
          </w:tcPr>
          <w:p w:rsidR="006F4169" w:rsidRPr="006F4169" w:rsidRDefault="006F4169" w:rsidP="006F4169">
            <w:pPr>
              <w:rPr>
                <w:rFonts w:ascii="Tempus Sans ITC" w:hAnsi="Tempus Sans ITC"/>
                <w:sz w:val="24"/>
                <w:szCs w:val="24"/>
              </w:rPr>
            </w:pPr>
            <w:r w:rsidRPr="006F4169">
              <w:rPr>
                <w:rFonts w:ascii="Tempus Sans ITC" w:hAnsi="Tempus Sans ITC"/>
                <w:sz w:val="24"/>
                <w:szCs w:val="24"/>
              </w:rPr>
              <w:t>- some colonists might have not supported the war and were angry that it started</w:t>
            </w:r>
          </w:p>
          <w:p w:rsidR="006F4169" w:rsidRPr="006F4169" w:rsidRDefault="006F4169" w:rsidP="006F4169">
            <w:pPr>
              <w:rPr>
                <w:rFonts w:ascii="Tempus Sans ITC" w:hAnsi="Tempus Sans ITC"/>
                <w:sz w:val="24"/>
                <w:szCs w:val="24"/>
              </w:rPr>
            </w:pPr>
            <w:r w:rsidRPr="006F4169">
              <w:rPr>
                <w:rFonts w:ascii="Tempus Sans ITC" w:hAnsi="Tempus Sans ITC"/>
                <w:sz w:val="24"/>
                <w:szCs w:val="24"/>
              </w:rPr>
              <w:t>- England raised taxes because of the war and this angered many colonists</w:t>
            </w:r>
          </w:p>
        </w:tc>
        <w:tc>
          <w:tcPr>
            <w:tcW w:w="3078" w:type="dxa"/>
          </w:tcPr>
          <w:p w:rsidR="006F4169" w:rsidRPr="000E0B7A" w:rsidRDefault="006F4169" w:rsidP="006F4169">
            <w:pPr>
              <w:rPr>
                <w:rFonts w:ascii="Tempus Sans ITC" w:hAnsi="Tempus Sans ITC"/>
                <w:sz w:val="24"/>
                <w:szCs w:val="24"/>
              </w:rPr>
            </w:pPr>
            <w:r w:rsidRPr="000E0B7A">
              <w:rPr>
                <w:rFonts w:ascii="Tempus Sans ITC" w:hAnsi="Tempus Sans ITC"/>
                <w:sz w:val="24"/>
                <w:szCs w:val="24"/>
              </w:rPr>
              <w:t>- England supported the colonies and helped defend them</w:t>
            </w:r>
          </w:p>
          <w:p w:rsidR="006F4169" w:rsidRPr="006F4169" w:rsidRDefault="006F4169" w:rsidP="006F4169">
            <w:pPr>
              <w:rPr>
                <w:rFonts w:asciiTheme="majorHAnsi" w:hAnsiTheme="majorHAnsi"/>
                <w:sz w:val="24"/>
                <w:szCs w:val="24"/>
              </w:rPr>
            </w:pPr>
            <w:r w:rsidRPr="000E0B7A">
              <w:rPr>
                <w:rFonts w:ascii="Tempus Sans ITC" w:hAnsi="Tempus Sans ITC"/>
                <w:sz w:val="24"/>
                <w:szCs w:val="24"/>
              </w:rPr>
              <w:t xml:space="preserve">- The colonies should help pay for </w:t>
            </w:r>
            <w:bookmarkStart w:id="0" w:name="_GoBack"/>
            <w:bookmarkEnd w:id="0"/>
            <w:r w:rsidRPr="000E0B7A">
              <w:rPr>
                <w:rFonts w:ascii="Tempus Sans ITC" w:hAnsi="Tempus Sans ITC"/>
                <w:sz w:val="24"/>
                <w:szCs w:val="24"/>
              </w:rPr>
              <w:t>the war because England helped defend their homes</w:t>
            </w:r>
          </w:p>
        </w:tc>
      </w:tr>
      <w:tr w:rsidR="001273EF" w:rsidRPr="006F4169" w:rsidTr="001273EF">
        <w:trPr>
          <w:trHeight w:val="3185"/>
        </w:trPr>
        <w:tc>
          <w:tcPr>
            <w:tcW w:w="3420" w:type="dxa"/>
          </w:tcPr>
          <w:p w:rsidR="006F4169" w:rsidRDefault="006F4169" w:rsidP="006F4169">
            <w:pPr>
              <w:rPr>
                <w:rFonts w:asciiTheme="majorHAnsi" w:hAnsiTheme="majorHAnsi"/>
                <w:sz w:val="24"/>
                <w:szCs w:val="24"/>
              </w:rPr>
            </w:pPr>
            <w:r>
              <w:rPr>
                <w:rFonts w:asciiTheme="majorHAnsi" w:hAnsiTheme="majorHAnsi"/>
                <w:sz w:val="24"/>
                <w:szCs w:val="24"/>
              </w:rPr>
              <w:t>______________________________</w:t>
            </w:r>
            <w:r w:rsidR="001273EF">
              <w:rPr>
                <w:rFonts w:asciiTheme="majorHAnsi" w:hAnsiTheme="majorHAnsi"/>
                <w:sz w:val="24"/>
                <w:szCs w:val="24"/>
              </w:rPr>
              <w:t>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6F4169" w:rsidRDefault="001273EF" w:rsidP="006F4169">
            <w:pPr>
              <w:rPr>
                <w:rFonts w:asciiTheme="majorHAnsi" w:hAnsiTheme="majorHAnsi"/>
                <w:sz w:val="24"/>
                <w:szCs w:val="24"/>
              </w:rPr>
            </w:pPr>
            <w:r>
              <w:rPr>
                <w:rFonts w:asciiTheme="majorHAnsi" w:hAnsiTheme="majorHAnsi"/>
                <w:sz w:val="24"/>
                <w:szCs w:val="24"/>
              </w:rPr>
              <w:t>____________________________________</w:t>
            </w:r>
          </w:p>
          <w:p w:rsidR="001273EF" w:rsidRPr="006F4169" w:rsidRDefault="001273EF" w:rsidP="006F4169">
            <w:pPr>
              <w:rPr>
                <w:rFonts w:asciiTheme="majorHAnsi" w:hAnsiTheme="majorHAnsi"/>
                <w:sz w:val="24"/>
                <w:szCs w:val="24"/>
              </w:rPr>
            </w:pPr>
            <w:r>
              <w:rPr>
                <w:rFonts w:asciiTheme="majorHAnsi" w:hAnsiTheme="majorHAnsi"/>
                <w:sz w:val="24"/>
                <w:szCs w:val="24"/>
              </w:rPr>
              <w:t>____________________________________</w:t>
            </w:r>
          </w:p>
        </w:tc>
        <w:tc>
          <w:tcPr>
            <w:tcW w:w="3078" w:type="dxa"/>
          </w:tcPr>
          <w:p w:rsidR="006F4169"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Default="001273EF" w:rsidP="006F416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6F4169">
            <w:pPr>
              <w:rPr>
                <w:rFonts w:asciiTheme="majorHAnsi" w:hAnsiTheme="majorHAnsi"/>
                <w:sz w:val="24"/>
                <w:szCs w:val="24"/>
              </w:rPr>
            </w:pPr>
            <w:r>
              <w:rPr>
                <w:rFonts w:asciiTheme="majorHAnsi" w:hAnsiTheme="majorHAnsi"/>
                <w:sz w:val="24"/>
                <w:szCs w:val="24"/>
              </w:rPr>
              <w:t>________________________________</w:t>
            </w:r>
          </w:p>
        </w:tc>
        <w:tc>
          <w:tcPr>
            <w:tcW w:w="3078" w:type="dxa"/>
          </w:tcPr>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Default="001273EF" w:rsidP="001273EF">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1273EF">
            <w:pPr>
              <w:rPr>
                <w:rFonts w:asciiTheme="majorHAnsi" w:hAnsiTheme="majorHAnsi"/>
                <w:sz w:val="24"/>
                <w:szCs w:val="24"/>
              </w:rPr>
            </w:pPr>
            <w:r>
              <w:rPr>
                <w:rFonts w:asciiTheme="majorHAnsi" w:hAnsiTheme="majorHAnsi"/>
                <w:sz w:val="24"/>
                <w:szCs w:val="24"/>
              </w:rPr>
              <w:t>________________________________</w:t>
            </w:r>
          </w:p>
        </w:tc>
      </w:tr>
      <w:tr w:rsidR="001273EF" w:rsidRPr="006F4169" w:rsidTr="001273EF">
        <w:trPr>
          <w:trHeight w:val="3149"/>
        </w:trPr>
        <w:tc>
          <w:tcPr>
            <w:tcW w:w="3420"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Pr="006F4169" w:rsidRDefault="001273EF" w:rsidP="009825B9">
            <w:pPr>
              <w:rPr>
                <w:rFonts w:asciiTheme="majorHAnsi" w:hAnsiTheme="majorHAnsi"/>
                <w:sz w:val="24"/>
                <w:szCs w:val="24"/>
              </w:rPr>
            </w:pP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r>
      <w:tr w:rsidR="001273EF" w:rsidRPr="006F4169" w:rsidTr="001273EF">
        <w:trPr>
          <w:trHeight w:val="3030"/>
        </w:trPr>
        <w:tc>
          <w:tcPr>
            <w:tcW w:w="3420" w:type="dxa"/>
          </w:tcPr>
          <w:p w:rsidR="001273EF" w:rsidRDefault="001273EF" w:rsidP="009825B9">
            <w:pPr>
              <w:rPr>
                <w:rFonts w:asciiTheme="majorHAnsi" w:hAnsiTheme="majorHAnsi"/>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-223284</wp:posOffset>
                      </wp:positionH>
                      <wp:positionV relativeFrom="paragraph">
                        <wp:posOffset>-210436</wp:posOffset>
                      </wp:positionV>
                      <wp:extent cx="6432698" cy="8399721"/>
                      <wp:effectExtent l="19050" t="19050" r="25400" b="20955"/>
                      <wp:wrapNone/>
                      <wp:docPr id="3" name="Rectangle 3"/>
                      <wp:cNvGraphicFramePr/>
                      <a:graphic xmlns:a="http://schemas.openxmlformats.org/drawingml/2006/main">
                        <a:graphicData uri="http://schemas.microsoft.com/office/word/2010/wordprocessingShape">
                          <wps:wsp>
                            <wps:cNvSpPr/>
                            <wps:spPr>
                              <a:xfrm>
                                <a:off x="0" y="0"/>
                                <a:ext cx="6432698" cy="8399721"/>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7.6pt;margin-top:-16.55pt;width:506.5pt;height:66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" filled="f" strokecolor="black [3213]" strokeweight="2.25pt"/>
                  </w:pict>
                </mc:Fallback>
              </mc:AlternateContent>
            </w: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Pr="006F4169" w:rsidRDefault="001273EF" w:rsidP="009825B9">
            <w:pPr>
              <w:rPr>
                <w:rFonts w:asciiTheme="majorHAnsi" w:hAnsiTheme="majorHAnsi"/>
                <w:sz w:val="24"/>
                <w:szCs w:val="24"/>
              </w:rPr>
            </w:pP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r>
      <w:tr w:rsidR="001273EF" w:rsidRPr="006F4169" w:rsidTr="001273EF">
        <w:trPr>
          <w:trHeight w:val="3030"/>
        </w:trPr>
        <w:tc>
          <w:tcPr>
            <w:tcW w:w="3420"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Pr="006F4169" w:rsidRDefault="001273EF" w:rsidP="009825B9">
            <w:pPr>
              <w:rPr>
                <w:rFonts w:asciiTheme="majorHAnsi" w:hAnsiTheme="majorHAnsi"/>
                <w:sz w:val="24"/>
                <w:szCs w:val="24"/>
              </w:rPr>
            </w:pP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r>
      <w:tr w:rsidR="001273EF" w:rsidRPr="006F4169" w:rsidTr="001273EF">
        <w:trPr>
          <w:trHeight w:val="3129"/>
        </w:trPr>
        <w:tc>
          <w:tcPr>
            <w:tcW w:w="3420"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Pr="006F4169" w:rsidRDefault="001273EF" w:rsidP="009825B9">
            <w:pPr>
              <w:rPr>
                <w:rFonts w:asciiTheme="majorHAnsi" w:hAnsiTheme="majorHAnsi"/>
                <w:sz w:val="24"/>
                <w:szCs w:val="24"/>
              </w:rPr>
            </w:pP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r>
      <w:tr w:rsidR="001273EF" w:rsidRPr="006F4169" w:rsidTr="001273EF">
        <w:trPr>
          <w:trHeight w:val="2976"/>
        </w:trPr>
        <w:tc>
          <w:tcPr>
            <w:tcW w:w="3420"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____________________________________</w:t>
            </w:r>
          </w:p>
          <w:p w:rsidR="001273EF" w:rsidRPr="006F4169" w:rsidRDefault="001273EF" w:rsidP="009825B9">
            <w:pPr>
              <w:rPr>
                <w:rFonts w:asciiTheme="majorHAnsi" w:hAnsiTheme="majorHAnsi"/>
                <w:sz w:val="24"/>
                <w:szCs w:val="24"/>
              </w:rPr>
            </w:pP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c>
          <w:tcPr>
            <w:tcW w:w="3078" w:type="dxa"/>
          </w:tcPr>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Default="001273EF" w:rsidP="009825B9">
            <w:pPr>
              <w:rPr>
                <w:rFonts w:asciiTheme="majorHAnsi" w:hAnsiTheme="majorHAnsi"/>
                <w:sz w:val="24"/>
                <w:szCs w:val="24"/>
              </w:rPr>
            </w:pPr>
            <w:r>
              <w:rPr>
                <w:rFonts w:asciiTheme="majorHAnsi" w:hAnsiTheme="majorHAnsi"/>
                <w:sz w:val="24"/>
                <w:szCs w:val="24"/>
              </w:rPr>
              <w:t>________________________________</w:t>
            </w:r>
          </w:p>
          <w:p w:rsidR="001273EF" w:rsidRPr="006F4169" w:rsidRDefault="001273EF" w:rsidP="009825B9">
            <w:pPr>
              <w:rPr>
                <w:rFonts w:asciiTheme="majorHAnsi" w:hAnsiTheme="majorHAnsi"/>
                <w:sz w:val="24"/>
                <w:szCs w:val="24"/>
              </w:rPr>
            </w:pPr>
            <w:r>
              <w:rPr>
                <w:rFonts w:asciiTheme="majorHAnsi" w:hAnsiTheme="majorHAnsi"/>
                <w:sz w:val="24"/>
                <w:szCs w:val="24"/>
              </w:rPr>
              <w:t>________________________________</w:t>
            </w:r>
          </w:p>
        </w:tc>
      </w:tr>
    </w:tbl>
    <w:p w:rsidR="006F4169" w:rsidRDefault="006F4169" w:rsidP="006F4169">
      <w:pPr>
        <w:spacing w:after="0"/>
      </w:pPr>
    </w:p>
    <w:sectPr w:rsidR="006F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69"/>
    <w:rsid w:val="000E0B7A"/>
    <w:rsid w:val="001273EF"/>
    <w:rsid w:val="006F4169"/>
    <w:rsid w:val="0081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E3B6-7017-4A9D-A300-B5E2D3B3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2</cp:revision>
  <cp:lastPrinted>2013-10-03T00:09:00Z</cp:lastPrinted>
  <dcterms:created xsi:type="dcterms:W3CDTF">2013-10-02T23:54:00Z</dcterms:created>
  <dcterms:modified xsi:type="dcterms:W3CDTF">2013-10-03T00:10:00Z</dcterms:modified>
</cp:coreProperties>
</file>